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711" w:rsidRDefault="00EC0711" w:rsidP="00EC07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1.Тиристоры</w:t>
      </w:r>
      <w:r w:rsidRPr="00BF053C">
        <w:rPr>
          <w:rFonts w:ascii="Times New Roman" w:hAnsi="Times New Roman"/>
          <w:sz w:val="24"/>
          <w:szCs w:val="24"/>
        </w:rPr>
        <w:t>. Виды. Типы. Применение.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0711" w:rsidRDefault="00EC0711" w:rsidP="00EC07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07987">
        <w:rPr>
          <w:rFonts w:ascii="Times New Roman" w:hAnsi="Times New Roman"/>
          <w:sz w:val="24"/>
          <w:szCs w:val="24"/>
        </w:rPr>
        <w:t xml:space="preserve">Фотоэлектрические приборы. </w:t>
      </w:r>
    </w:p>
    <w:p w:rsidR="00EC0711" w:rsidRDefault="00EC0711" w:rsidP="00EC07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07987">
        <w:rPr>
          <w:rFonts w:ascii="Times New Roman" w:hAnsi="Times New Roman"/>
          <w:sz w:val="24"/>
          <w:szCs w:val="24"/>
        </w:rPr>
        <w:t>Фотоумножители</w:t>
      </w:r>
      <w:proofErr w:type="spellEnd"/>
      <w:r w:rsidRPr="00F07987">
        <w:rPr>
          <w:rFonts w:ascii="Times New Roman" w:hAnsi="Times New Roman"/>
          <w:sz w:val="24"/>
          <w:szCs w:val="24"/>
        </w:rPr>
        <w:t>. Применение фотоприборов.</w:t>
      </w:r>
      <w:bookmarkStart w:id="0" w:name="_GoBack"/>
      <w:bookmarkEnd w:id="0"/>
    </w:p>
    <w:p w:rsidR="00122DDB" w:rsidRPr="00122DDB" w:rsidRDefault="00122DDB" w:rsidP="00122D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2DDB">
        <w:rPr>
          <w:rFonts w:ascii="Times New Roman" w:hAnsi="Times New Roman"/>
          <w:b/>
          <w:sz w:val="24"/>
          <w:szCs w:val="24"/>
        </w:rPr>
        <w:t>ВСР 20 Виды и типы триодов. Применение.</w:t>
      </w:r>
    </w:p>
    <w:p w:rsidR="00122DDB" w:rsidRPr="00F07987" w:rsidRDefault="00122DDB" w:rsidP="00122D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2DDB">
        <w:rPr>
          <w:rFonts w:ascii="Times New Roman" w:hAnsi="Times New Roman"/>
          <w:b/>
          <w:sz w:val="24"/>
          <w:szCs w:val="24"/>
        </w:rPr>
        <w:t xml:space="preserve">ВСР 21 </w:t>
      </w:r>
      <w:proofErr w:type="spellStart"/>
      <w:r w:rsidRPr="00122DDB">
        <w:rPr>
          <w:rFonts w:ascii="Times New Roman" w:hAnsi="Times New Roman"/>
          <w:b/>
          <w:sz w:val="24"/>
          <w:szCs w:val="24"/>
        </w:rPr>
        <w:t>Динисторы</w:t>
      </w:r>
      <w:proofErr w:type="spellEnd"/>
      <w:r w:rsidRPr="00122DDB">
        <w:rPr>
          <w:rFonts w:ascii="Times New Roman" w:hAnsi="Times New Roman"/>
          <w:b/>
          <w:sz w:val="24"/>
          <w:szCs w:val="24"/>
        </w:rPr>
        <w:t>. Применение.</w:t>
      </w:r>
    </w:p>
    <w:p w:rsidR="0097675F" w:rsidRDefault="0097675F"/>
    <w:sectPr w:rsidR="00976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97675F"/>
    <w:rsid w:val="00A53033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0C85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3</cp:revision>
  <dcterms:created xsi:type="dcterms:W3CDTF">2020-03-18T06:17:00Z</dcterms:created>
  <dcterms:modified xsi:type="dcterms:W3CDTF">2020-03-18T06:24:00Z</dcterms:modified>
</cp:coreProperties>
</file>